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EFE5B" w14:textId="2111BC17" w:rsidR="00EF7194" w:rsidRDefault="00EF7194" w:rsidP="00EF7194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0FB4ED" wp14:editId="151FC3BB">
            <wp:extent cx="1347264" cy="411857"/>
            <wp:effectExtent l="0" t="0" r="5715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02" cy="4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ED0A" w14:textId="227A00DA" w:rsidR="007433DB" w:rsidRPr="006C1638" w:rsidRDefault="006C1638">
      <w:pPr>
        <w:rPr>
          <w:color w:val="222222"/>
          <w:kern w:val="0"/>
          <w:szCs w:val="24"/>
        </w:rPr>
      </w:pPr>
      <w:r w:rsidRPr="006C1638">
        <w:rPr>
          <w:szCs w:val="24"/>
        </w:rPr>
        <w:t>CONCERT</w:t>
      </w:r>
      <w:r w:rsidR="00AD3742">
        <w:rPr>
          <w:szCs w:val="24"/>
        </w:rPr>
        <w:t>引進</w:t>
      </w:r>
      <w:r w:rsidRPr="006C1638">
        <w:rPr>
          <w:szCs w:val="24"/>
        </w:rPr>
        <w:t xml:space="preserve"> </w:t>
      </w:r>
      <w:r w:rsidR="00F505DB" w:rsidRPr="006C1638">
        <w:rPr>
          <w:b/>
          <w:bCs/>
          <w:szCs w:val="24"/>
        </w:rPr>
        <w:t>Medici.tv</w:t>
      </w:r>
      <w:r w:rsidR="00F505DB" w:rsidRPr="006C1638">
        <w:rPr>
          <w:szCs w:val="24"/>
        </w:rPr>
        <w:t>《麥迪西</w:t>
      </w:r>
      <w:r w:rsidR="00F505DB" w:rsidRPr="006C1638">
        <w:rPr>
          <w:szCs w:val="24"/>
        </w:rPr>
        <w:t>TV‧</w:t>
      </w:r>
      <w:r w:rsidR="00F505DB" w:rsidRPr="006C1638">
        <w:rPr>
          <w:szCs w:val="24"/>
        </w:rPr>
        <w:t>現場直播古典音樂影片》</w:t>
      </w:r>
      <w:r w:rsidR="00584000" w:rsidRPr="006C1638">
        <w:rPr>
          <w:rFonts w:eastAsia="標楷體"/>
          <w:color w:val="000000"/>
          <w:kern w:val="0"/>
          <w:szCs w:val="24"/>
        </w:rPr>
        <w:t>無限人次版</w:t>
      </w:r>
      <w:r w:rsidR="00584000" w:rsidRPr="006C1638">
        <w:rPr>
          <w:color w:val="222222"/>
          <w:kern w:val="0"/>
          <w:szCs w:val="24"/>
        </w:rPr>
        <w:t>  </w:t>
      </w:r>
    </w:p>
    <w:p w14:paraId="7EFEA6B3" w14:textId="52079CCB" w:rsidR="00EF7194" w:rsidRPr="00D50DEA" w:rsidRDefault="00A31618" w:rsidP="00A31618">
      <w:pPr>
        <w:widowControl/>
        <w:shd w:val="clear" w:color="auto" w:fill="FFFFFF"/>
        <w:spacing w:beforeLines="100" w:before="360" w:afterLines="100" w:after="360"/>
        <w:jc w:val="center"/>
        <w:rPr>
          <w:b/>
          <w:bCs/>
          <w:color w:val="222222"/>
          <w:kern w:val="0"/>
          <w:szCs w:val="24"/>
        </w:rPr>
      </w:pPr>
      <w:r>
        <w:rPr>
          <w:rFonts w:ascii="標楷體" w:eastAsia="標楷體" w:hAnsi="標楷體" w:hint="eastAsia"/>
          <w:b/>
          <w:bCs/>
          <w:color w:val="222222"/>
          <w:kern w:val="0"/>
          <w:szCs w:val="24"/>
        </w:rPr>
        <w:t>免費</w:t>
      </w:r>
      <w:bookmarkStart w:id="0" w:name="_GoBack"/>
      <w:bookmarkEnd w:id="0"/>
      <w:r w:rsidR="009A06ED">
        <w:rPr>
          <w:rFonts w:ascii="標楷體" w:eastAsia="標楷體" w:hAnsi="標楷體" w:hint="eastAsia"/>
          <w:b/>
          <w:bCs/>
          <w:color w:val="222222"/>
          <w:kern w:val="0"/>
          <w:szCs w:val="24"/>
        </w:rPr>
        <w:t>試用</w:t>
      </w:r>
      <w:r w:rsidR="00EF7194" w:rsidRPr="00D50DEA">
        <w:rPr>
          <w:rFonts w:ascii="標楷體" w:eastAsia="標楷體" w:hAnsi="標楷體"/>
          <w:b/>
          <w:bCs/>
          <w:color w:val="222222"/>
          <w:kern w:val="0"/>
          <w:szCs w:val="24"/>
        </w:rPr>
        <w:t>登錄方式</w:t>
      </w:r>
    </w:p>
    <w:p w14:paraId="0A4E22A8" w14:textId="0D3C2072" w:rsidR="00EF7194" w:rsidRDefault="009533DD" w:rsidP="00584000">
      <w:pPr>
        <w:widowControl/>
        <w:shd w:val="clear" w:color="auto" w:fill="FFFFFF"/>
        <w:rPr>
          <w:rFonts w:ascii="Calibri" w:eastAsiaTheme="minorEastAsia" w:hAnsi="Calibri" w:cs="Calibri"/>
          <w:b/>
          <w:bCs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1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810466" w:rsidRPr="00FE452C">
        <w:rPr>
          <w:rFonts w:asciiTheme="minorHAnsi" w:eastAsia="標楷體" w:hAnsiTheme="minorHAnsi" w:cstheme="minorHAnsi"/>
          <w:color w:val="000000"/>
          <w:kern w:val="0"/>
          <w:sz w:val="22"/>
          <w:szCs w:val="22"/>
        </w:rPr>
        <w:t>【連線網址】</w:t>
      </w:r>
      <w:hyperlink r:id="rId8" w:history="1">
        <w:r w:rsidR="00810466" w:rsidRPr="00E42411">
          <w:rPr>
            <w:rStyle w:val="a7"/>
            <w:rFonts w:ascii="Calibri" w:eastAsia="Microsoft YaHei Light" w:hAnsi="Calibri" w:cs="Calibri"/>
            <w:b/>
            <w:bCs/>
            <w:sz w:val="22"/>
            <w:szCs w:val="22"/>
          </w:rPr>
          <w:t>https://edu.medici.tv/en/access</w:t>
        </w:r>
      </w:hyperlink>
      <w:r w:rsidR="00810466" w:rsidRPr="00E42411">
        <w:rPr>
          <w:rFonts w:ascii="Calibri" w:eastAsia="Microsoft YaHei Light" w:hAnsi="Calibri" w:cs="Calibri"/>
          <w:b/>
          <w:bCs/>
          <w:sz w:val="22"/>
          <w:szCs w:val="22"/>
        </w:rPr>
        <w:t xml:space="preserve"> </w:t>
      </w:r>
    </w:p>
    <w:p w14:paraId="211FF6E4" w14:textId="7A8E2D9C" w:rsidR="00705355" w:rsidRPr="00705355" w:rsidRDefault="00705355" w:rsidP="00584000">
      <w:pPr>
        <w:widowControl/>
        <w:shd w:val="clear" w:color="auto" w:fill="FFFFFF"/>
        <w:rPr>
          <w:rFonts w:ascii="Calibri" w:eastAsiaTheme="minorEastAsia" w:hAnsi="Calibri" w:cs="Calibri"/>
          <w:b/>
          <w:bCs/>
          <w:sz w:val="22"/>
          <w:szCs w:val="22"/>
        </w:rPr>
      </w:pPr>
      <w:r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Pr="00FE452C">
        <w:rPr>
          <w:rFonts w:eastAsia="標楷體"/>
          <w:color w:val="003399"/>
          <w:kern w:val="0"/>
          <w:sz w:val="22"/>
          <w:szCs w:val="22"/>
        </w:rPr>
        <w:t>Log</w:t>
      </w:r>
      <w:r>
        <w:rPr>
          <w:rFonts w:eastAsia="標楷體" w:hint="eastAsia"/>
          <w:color w:val="003399"/>
          <w:kern w:val="0"/>
          <w:sz w:val="22"/>
          <w:szCs w:val="22"/>
        </w:rPr>
        <w:t xml:space="preserve"> </w:t>
      </w:r>
      <w:r w:rsidRPr="00FE452C">
        <w:rPr>
          <w:rFonts w:eastAsia="標楷體"/>
          <w:color w:val="003399"/>
          <w:kern w:val="0"/>
          <w:sz w:val="22"/>
          <w:szCs w:val="22"/>
        </w:rPr>
        <w:t>in</w:t>
      </w:r>
      <w:r>
        <w:rPr>
          <w:rFonts w:eastAsia="標楷體" w:hint="eastAsia"/>
          <w:color w:val="003399"/>
          <w:kern w:val="0"/>
          <w:sz w:val="22"/>
          <w:szCs w:val="22"/>
        </w:rPr>
        <w:t xml:space="preserve"> here</w:t>
      </w:r>
    </w:p>
    <w:p w14:paraId="6D900DA2" w14:textId="28E4F48E" w:rsidR="00FA0C4A" w:rsidRDefault="00705355" w:rsidP="00B67408">
      <w:pPr>
        <w:widowControl/>
        <w:shd w:val="clear" w:color="auto" w:fill="FFFFFF"/>
        <w:jc w:val="center"/>
        <w:rPr>
          <w:rFonts w:eastAsiaTheme="minorEastAsia"/>
          <w:color w:val="003399"/>
          <w:kern w:val="0"/>
          <w:sz w:val="22"/>
          <w:szCs w:val="22"/>
        </w:rPr>
      </w:pPr>
      <w:r>
        <w:rPr>
          <w:rFonts w:eastAsiaTheme="minorEastAsia" w:hint="eastAsia"/>
          <w:noProof/>
          <w:color w:val="003399"/>
          <w:kern w:val="0"/>
          <w:sz w:val="22"/>
          <w:szCs w:val="22"/>
        </w:rPr>
        <w:drawing>
          <wp:inline distT="0" distB="0" distL="0" distR="0" wp14:anchorId="2E1CFD08" wp14:editId="3D656806">
            <wp:extent cx="5274310" cy="512445"/>
            <wp:effectExtent l="0" t="0" r="2540" b="1905"/>
            <wp:docPr id="187381049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19B1" w14:textId="77777777" w:rsidR="00705355" w:rsidRPr="00FA0C4A" w:rsidRDefault="00705355" w:rsidP="00B67408">
      <w:pPr>
        <w:widowControl/>
        <w:shd w:val="clear" w:color="auto" w:fill="FFFFFF"/>
        <w:jc w:val="center"/>
        <w:rPr>
          <w:rFonts w:eastAsiaTheme="minorEastAsia"/>
          <w:color w:val="003399"/>
          <w:kern w:val="0"/>
          <w:sz w:val="22"/>
          <w:szCs w:val="22"/>
        </w:rPr>
      </w:pPr>
    </w:p>
    <w:p w14:paraId="2AD52105" w14:textId="32AE7B92" w:rsidR="00FE452C" w:rsidRPr="00FE452C" w:rsidRDefault="009533DD" w:rsidP="00FE452C">
      <w:pPr>
        <w:widowControl/>
        <w:shd w:val="clear" w:color="auto" w:fill="FFFFFF"/>
        <w:rPr>
          <w:rFonts w:eastAsia="標楷體"/>
          <w:color w:val="003399"/>
          <w:kern w:val="0"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2)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FE452C"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="00705355"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 w:rsidR="00D50DEA"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="00FE452C" w:rsidRPr="00FE452C">
        <w:rPr>
          <w:rFonts w:eastAsia="標楷體"/>
          <w:color w:val="003399"/>
          <w:kern w:val="0"/>
          <w:sz w:val="22"/>
          <w:szCs w:val="22"/>
        </w:rPr>
        <w:t>Login with registered email or Passcode.</w:t>
      </w:r>
      <w:r w:rsidR="00E42411" w:rsidRPr="00E42411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 xml:space="preserve"> </w:t>
      </w:r>
    </w:p>
    <w:p w14:paraId="778E8056" w14:textId="6AC753FF" w:rsidR="00810466" w:rsidRDefault="00FE452C" w:rsidP="00705355">
      <w:pPr>
        <w:widowControl/>
        <w:shd w:val="clear" w:color="auto" w:fill="FFFFFF"/>
        <w:jc w:val="center"/>
        <w:rPr>
          <w:rFonts w:eastAsia="標楷體"/>
          <w:color w:val="003399"/>
          <w:kern w:val="0"/>
          <w:szCs w:val="24"/>
        </w:rPr>
      </w:pPr>
      <w:r>
        <w:rPr>
          <w:rFonts w:eastAsia="標楷體"/>
          <w:noProof/>
          <w:color w:val="003399"/>
          <w:kern w:val="0"/>
          <w:szCs w:val="24"/>
        </w:rPr>
        <w:drawing>
          <wp:inline distT="0" distB="0" distL="0" distR="0" wp14:anchorId="6F467CD6" wp14:editId="41AFACF5">
            <wp:extent cx="5338424" cy="1032933"/>
            <wp:effectExtent l="0" t="0" r="0" b="0"/>
            <wp:docPr id="7475372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54" cy="104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007A" w14:textId="25C488DD" w:rsidR="00FA0C4A" w:rsidRPr="00FA0C4A" w:rsidRDefault="00810466" w:rsidP="00810466">
      <w:pPr>
        <w:widowControl/>
        <w:shd w:val="clear" w:color="auto" w:fill="FFFFFF"/>
        <w:rPr>
          <w:rFonts w:asciiTheme="minorHAnsi" w:hAnsiTheme="minorHAnsi" w:cstheme="minorHAnsi"/>
          <w:bCs/>
          <w:color w:val="00B050"/>
          <w:kern w:val="0"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3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>
        <w:rPr>
          <w:rFonts w:eastAsia="標楷體" w:hint="eastAsia"/>
          <w:kern w:val="0"/>
          <w:sz w:val="22"/>
          <w:szCs w:val="22"/>
        </w:rPr>
        <w:t>使用</w:t>
      </w:r>
      <w:r w:rsidR="00D50DEA">
        <w:rPr>
          <w:rFonts w:eastAsia="標楷體" w:hint="eastAsia"/>
          <w:kern w:val="0"/>
          <w:sz w:val="22"/>
          <w:szCs w:val="22"/>
        </w:rPr>
        <w:t>各校專屬</w:t>
      </w:r>
      <w:r w:rsidRPr="00E42411">
        <w:rPr>
          <w:rFonts w:eastAsia="標楷體" w:hint="eastAsia"/>
          <w:kern w:val="0"/>
          <w:sz w:val="22"/>
          <w:szCs w:val="22"/>
        </w:rPr>
        <w:t>Passcod</w:t>
      </w:r>
      <w:r w:rsidRPr="00B86B9F">
        <w:rPr>
          <w:rFonts w:eastAsia="標楷體" w:hint="eastAsia"/>
          <w:kern w:val="0"/>
          <w:sz w:val="22"/>
          <w:szCs w:val="22"/>
        </w:rPr>
        <w:t>e</w:t>
      </w:r>
      <w:r w:rsidR="006C1638">
        <w:rPr>
          <w:rFonts w:eastAsia="標楷體" w:hint="eastAsia"/>
          <w:kern w:val="0"/>
          <w:sz w:val="22"/>
          <w:szCs w:val="22"/>
        </w:rPr>
        <w:t xml:space="preserve"> </w:t>
      </w:r>
      <w:r w:rsidRPr="00304D10"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>→</w:t>
      </w:r>
      <w:r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 xml:space="preserve"> </w:t>
      </w:r>
      <w:r w:rsidR="00AD3742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「</w:t>
      </w:r>
      <w:r w:rsidR="00AD3742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stpi..</w:t>
      </w:r>
      <w:r w:rsidR="00AD3742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」</w:t>
      </w:r>
      <w:r w:rsidR="009A06ED" w:rsidRPr="006C1638">
        <w:rPr>
          <w:rFonts w:eastAsiaTheme="minorEastAsia" w:hint="eastAsia"/>
          <w:bCs/>
          <w:sz w:val="22"/>
          <w:szCs w:val="22"/>
        </w:rPr>
        <w:t xml:space="preserve"> </w:t>
      </w:r>
      <w:r w:rsidR="009A06ED">
        <w:rPr>
          <w:rFonts w:eastAsia="標楷體" w:hint="eastAsia"/>
          <w:kern w:val="0"/>
          <w:sz w:val="22"/>
          <w:szCs w:val="22"/>
        </w:rPr>
        <w:t>登入</w:t>
      </w:r>
    </w:p>
    <w:p w14:paraId="174B4366" w14:textId="77777777" w:rsidR="00705355" w:rsidRDefault="00FA0C4A" w:rsidP="00705355">
      <w:pPr>
        <w:widowControl/>
        <w:shd w:val="clear" w:color="auto" w:fill="FFFFFF"/>
        <w:jc w:val="center"/>
        <w:rPr>
          <w:rFonts w:eastAsia="標楷體"/>
          <w:noProof/>
          <w:color w:val="003399"/>
          <w:kern w:val="0"/>
          <w:szCs w:val="24"/>
        </w:rPr>
      </w:pPr>
      <w:r w:rsidRPr="00FA0C4A">
        <w:rPr>
          <w:rFonts w:eastAsia="標楷體"/>
          <w:noProof/>
          <w:color w:val="003399"/>
          <w:kern w:val="0"/>
          <w:szCs w:val="24"/>
        </w:rPr>
        <w:drawing>
          <wp:inline distT="0" distB="0" distL="0" distR="0" wp14:anchorId="270904ED" wp14:editId="29CB3A47">
            <wp:extent cx="4030043" cy="1110615"/>
            <wp:effectExtent l="0" t="0" r="8890" b="0"/>
            <wp:docPr id="16895358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358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2126" cy="111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4F9D" w14:textId="0D2D20AD" w:rsidR="00705355" w:rsidRDefault="00FA0C4A" w:rsidP="00705355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>
        <w:rPr>
          <w:rFonts w:cstheme="minorHAnsi" w:hint="eastAsia"/>
          <w:color w:val="000000"/>
          <w:kern w:val="0"/>
          <w:sz w:val="22"/>
          <w:szCs w:val="22"/>
        </w:rPr>
        <w:t>4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705355">
        <w:rPr>
          <w:rFonts w:eastAsia="標楷體" w:hint="eastAsia"/>
          <w:kern w:val="0"/>
          <w:sz w:val="22"/>
          <w:szCs w:val="22"/>
        </w:rPr>
        <w:t>將各校專屬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Passcode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「</w:t>
      </w:r>
      <w:r w:rsidR="00705355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stpi..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」</w:t>
      </w:r>
      <w:r w:rsidR="009533DD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輸入方塊框中，再按「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Next</w:t>
      </w:r>
      <w:r w:rsidR="009533DD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」即可使用。</w:t>
      </w:r>
    </w:p>
    <w:p w14:paraId="4FD5344D" w14:textId="20C7C1B7" w:rsidR="00E42411" w:rsidRDefault="00E42411" w:rsidP="00705355">
      <w:pPr>
        <w:widowControl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>
        <w:rPr>
          <w:rFonts w:asciiTheme="minorHAnsi" w:hAnsiTheme="minorHAnsi" w:cstheme="minorHAnsi" w:hint="eastAsia"/>
          <w:b/>
          <w:bCs/>
          <w:noProof/>
          <w:color w:val="000000"/>
          <w:kern w:val="0"/>
          <w:szCs w:val="24"/>
        </w:rPr>
        <w:drawing>
          <wp:inline distT="0" distB="0" distL="0" distR="0" wp14:anchorId="1C6603C6" wp14:editId="6765362D">
            <wp:extent cx="3886200" cy="2981321"/>
            <wp:effectExtent l="0" t="0" r="0" b="0"/>
            <wp:docPr id="74165151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05" cy="30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D9D3A" w14:textId="77777777" w:rsidR="000F667E" w:rsidRDefault="000F667E" w:rsidP="004812F7">
      <w:r>
        <w:separator/>
      </w:r>
    </w:p>
  </w:endnote>
  <w:endnote w:type="continuationSeparator" w:id="0">
    <w:p w14:paraId="6C3B3919" w14:textId="77777777" w:rsidR="000F667E" w:rsidRDefault="000F667E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D53D2" w14:textId="77777777" w:rsidR="000F667E" w:rsidRDefault="000F667E" w:rsidP="004812F7">
      <w:r>
        <w:separator/>
      </w:r>
    </w:p>
  </w:footnote>
  <w:footnote w:type="continuationSeparator" w:id="0">
    <w:p w14:paraId="6F450FAD" w14:textId="77777777" w:rsidR="000F667E" w:rsidRDefault="000F667E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D0B"/>
    <w:multiLevelType w:val="hybridMultilevel"/>
    <w:tmpl w:val="1D4403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D176A"/>
    <w:multiLevelType w:val="hybridMultilevel"/>
    <w:tmpl w:val="607CFFAA"/>
    <w:lvl w:ilvl="0" w:tplc="13A4BCE0">
      <w:start w:val="1"/>
      <w:numFmt w:val="decimal"/>
      <w:lvlText w:val="(%1)"/>
      <w:lvlJc w:val="left"/>
      <w:pPr>
        <w:ind w:left="390" w:hanging="39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BF535B5"/>
    <w:multiLevelType w:val="hybridMultilevel"/>
    <w:tmpl w:val="75F6E790"/>
    <w:lvl w:ilvl="0" w:tplc="99BC5A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34"/>
    <w:rsid w:val="00036649"/>
    <w:rsid w:val="000A33C3"/>
    <w:rsid w:val="000D276F"/>
    <w:rsid w:val="000D738B"/>
    <w:rsid w:val="000E115D"/>
    <w:rsid w:val="000F667E"/>
    <w:rsid w:val="001110AB"/>
    <w:rsid w:val="00127F77"/>
    <w:rsid w:val="00180AF4"/>
    <w:rsid w:val="00195D1D"/>
    <w:rsid w:val="001A3CFD"/>
    <w:rsid w:val="001D73FA"/>
    <w:rsid w:val="00236BAB"/>
    <w:rsid w:val="00240659"/>
    <w:rsid w:val="002B273F"/>
    <w:rsid w:val="002F1949"/>
    <w:rsid w:val="00302D2A"/>
    <w:rsid w:val="00323F6F"/>
    <w:rsid w:val="00335409"/>
    <w:rsid w:val="003442D7"/>
    <w:rsid w:val="003576D7"/>
    <w:rsid w:val="00357A54"/>
    <w:rsid w:val="00375245"/>
    <w:rsid w:val="003F78DF"/>
    <w:rsid w:val="004030BA"/>
    <w:rsid w:val="00410D49"/>
    <w:rsid w:val="004812F7"/>
    <w:rsid w:val="00483716"/>
    <w:rsid w:val="0048677F"/>
    <w:rsid w:val="004B3DE6"/>
    <w:rsid w:val="004D3D35"/>
    <w:rsid w:val="004E5F66"/>
    <w:rsid w:val="00507C6C"/>
    <w:rsid w:val="00510044"/>
    <w:rsid w:val="005735C8"/>
    <w:rsid w:val="00584000"/>
    <w:rsid w:val="0059404C"/>
    <w:rsid w:val="005B6B53"/>
    <w:rsid w:val="005E0B47"/>
    <w:rsid w:val="00655C9A"/>
    <w:rsid w:val="006B790E"/>
    <w:rsid w:val="006C1638"/>
    <w:rsid w:val="006E7574"/>
    <w:rsid w:val="006F1689"/>
    <w:rsid w:val="006F7F97"/>
    <w:rsid w:val="00700231"/>
    <w:rsid w:val="00705355"/>
    <w:rsid w:val="0071318B"/>
    <w:rsid w:val="00722893"/>
    <w:rsid w:val="00725778"/>
    <w:rsid w:val="007433DB"/>
    <w:rsid w:val="00753806"/>
    <w:rsid w:val="00757C2D"/>
    <w:rsid w:val="007657CA"/>
    <w:rsid w:val="00785A1A"/>
    <w:rsid w:val="007B70E5"/>
    <w:rsid w:val="007D6328"/>
    <w:rsid w:val="00810466"/>
    <w:rsid w:val="00825B3C"/>
    <w:rsid w:val="008829D0"/>
    <w:rsid w:val="00895581"/>
    <w:rsid w:val="008C0F76"/>
    <w:rsid w:val="008D0A68"/>
    <w:rsid w:val="009533DD"/>
    <w:rsid w:val="0096580F"/>
    <w:rsid w:val="009A06ED"/>
    <w:rsid w:val="009C68C5"/>
    <w:rsid w:val="009F11C8"/>
    <w:rsid w:val="009F2B1E"/>
    <w:rsid w:val="00A05F7B"/>
    <w:rsid w:val="00A2093B"/>
    <w:rsid w:val="00A31618"/>
    <w:rsid w:val="00A70D2C"/>
    <w:rsid w:val="00A73451"/>
    <w:rsid w:val="00A92334"/>
    <w:rsid w:val="00AC72FA"/>
    <w:rsid w:val="00AD3742"/>
    <w:rsid w:val="00B662AB"/>
    <w:rsid w:val="00B67408"/>
    <w:rsid w:val="00B67D37"/>
    <w:rsid w:val="00B740D8"/>
    <w:rsid w:val="00B86B9F"/>
    <w:rsid w:val="00BB2192"/>
    <w:rsid w:val="00BC6476"/>
    <w:rsid w:val="00BE6B00"/>
    <w:rsid w:val="00C26555"/>
    <w:rsid w:val="00C30A09"/>
    <w:rsid w:val="00C4089D"/>
    <w:rsid w:val="00C8149D"/>
    <w:rsid w:val="00C82010"/>
    <w:rsid w:val="00CA5FA7"/>
    <w:rsid w:val="00CE0A10"/>
    <w:rsid w:val="00D50DEA"/>
    <w:rsid w:val="00DA508D"/>
    <w:rsid w:val="00DA52FD"/>
    <w:rsid w:val="00DA563C"/>
    <w:rsid w:val="00DB421F"/>
    <w:rsid w:val="00DB4FA0"/>
    <w:rsid w:val="00DD44CA"/>
    <w:rsid w:val="00E0340C"/>
    <w:rsid w:val="00E340B5"/>
    <w:rsid w:val="00E42411"/>
    <w:rsid w:val="00E54354"/>
    <w:rsid w:val="00E7728D"/>
    <w:rsid w:val="00E810C2"/>
    <w:rsid w:val="00E8715D"/>
    <w:rsid w:val="00E97123"/>
    <w:rsid w:val="00EF7194"/>
    <w:rsid w:val="00F05F68"/>
    <w:rsid w:val="00F07452"/>
    <w:rsid w:val="00F505DB"/>
    <w:rsid w:val="00FA0C4A"/>
    <w:rsid w:val="00FC1F4E"/>
    <w:rsid w:val="00FE3E92"/>
    <w:rsid w:val="00FE452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EAB4"/>
  <w15:docId w15:val="{85497EA5-5FCC-442B-8206-F01E837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0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edici.tv/en/acc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陳紹麗</cp:lastModifiedBy>
  <cp:revision>4</cp:revision>
  <cp:lastPrinted>2017-12-22T02:49:00Z</cp:lastPrinted>
  <dcterms:created xsi:type="dcterms:W3CDTF">2024-05-19T13:02:00Z</dcterms:created>
  <dcterms:modified xsi:type="dcterms:W3CDTF">2024-05-21T01:12:00Z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